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E6" w:rsidRPr="00C72F6F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"/>
      <w:r w:rsidRPr="00C72F6F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6160CB" w:rsidRPr="00C72F6F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2F6F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4F1BE6" w:rsidRPr="00C72F6F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2F6F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6160CB" w:rsidRPr="00C72F6F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2F6F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6160CB" w:rsidRPr="00C72F6F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60CB" w:rsidRPr="00C72F6F" w:rsidRDefault="006160CB" w:rsidP="006160CB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2F6F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160CB" w:rsidRPr="00C72F6F" w:rsidRDefault="006160CB" w:rsidP="006160CB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160CB" w:rsidRPr="00C72F6F" w:rsidRDefault="00AF74D0" w:rsidP="006160C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72F6F">
        <w:rPr>
          <w:rFonts w:ascii="Times New Roman" w:hAnsi="Times New Roman" w:cs="Times New Roman"/>
          <w:sz w:val="26"/>
          <w:szCs w:val="26"/>
        </w:rPr>
        <w:t xml:space="preserve">21 февраля </w:t>
      </w:r>
      <w:r w:rsidR="006160CB" w:rsidRPr="00C72F6F">
        <w:rPr>
          <w:rFonts w:ascii="Times New Roman" w:hAnsi="Times New Roman" w:cs="Times New Roman"/>
          <w:sz w:val="26"/>
          <w:szCs w:val="26"/>
        </w:rPr>
        <w:t>201</w:t>
      </w:r>
      <w:r w:rsidR="00C90485" w:rsidRPr="00C72F6F">
        <w:rPr>
          <w:rFonts w:ascii="Times New Roman" w:hAnsi="Times New Roman" w:cs="Times New Roman"/>
          <w:sz w:val="26"/>
          <w:szCs w:val="26"/>
        </w:rPr>
        <w:t>4</w:t>
      </w:r>
      <w:r w:rsidR="006160CB" w:rsidRPr="00C72F6F">
        <w:rPr>
          <w:rFonts w:ascii="Times New Roman" w:hAnsi="Times New Roman" w:cs="Times New Roman"/>
          <w:sz w:val="26"/>
          <w:szCs w:val="26"/>
        </w:rPr>
        <w:t xml:space="preserve"> года</w:t>
      </w:r>
      <w:r w:rsidR="007959C6" w:rsidRPr="00C72F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430569" w:rsidRPr="00C72F6F">
        <w:rPr>
          <w:rFonts w:ascii="Times New Roman" w:hAnsi="Times New Roman" w:cs="Times New Roman"/>
          <w:sz w:val="26"/>
          <w:szCs w:val="26"/>
        </w:rPr>
        <w:t xml:space="preserve"> </w:t>
      </w:r>
      <w:r w:rsidR="007959C6" w:rsidRPr="00C72F6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F1BE6" w:rsidRPr="00C72F6F">
        <w:rPr>
          <w:rFonts w:ascii="Times New Roman" w:hAnsi="Times New Roman" w:cs="Times New Roman"/>
          <w:sz w:val="26"/>
          <w:szCs w:val="26"/>
        </w:rPr>
        <w:t xml:space="preserve">  </w:t>
      </w:r>
      <w:r w:rsidR="007959C6" w:rsidRPr="00C72F6F">
        <w:rPr>
          <w:rFonts w:ascii="Times New Roman" w:hAnsi="Times New Roman" w:cs="Times New Roman"/>
          <w:sz w:val="26"/>
          <w:szCs w:val="26"/>
        </w:rPr>
        <w:t xml:space="preserve">   </w:t>
      </w:r>
      <w:r w:rsidR="0023537D" w:rsidRPr="00C72F6F">
        <w:rPr>
          <w:rFonts w:ascii="Times New Roman" w:hAnsi="Times New Roman" w:cs="Times New Roman"/>
          <w:sz w:val="26"/>
          <w:szCs w:val="26"/>
        </w:rPr>
        <w:t xml:space="preserve">   </w:t>
      </w:r>
      <w:r w:rsidR="006160CB" w:rsidRPr="00C72F6F">
        <w:rPr>
          <w:rFonts w:ascii="Times New Roman" w:hAnsi="Times New Roman" w:cs="Times New Roman"/>
          <w:sz w:val="26"/>
          <w:szCs w:val="26"/>
        </w:rPr>
        <w:t xml:space="preserve"> с.Спасское</w:t>
      </w:r>
      <w:r w:rsidR="0023537D" w:rsidRPr="00C72F6F">
        <w:rPr>
          <w:rFonts w:ascii="Times New Roman" w:hAnsi="Times New Roman" w:cs="Times New Roman"/>
          <w:sz w:val="26"/>
          <w:szCs w:val="26"/>
        </w:rPr>
        <w:t xml:space="preserve">    </w:t>
      </w:r>
      <w:r w:rsidR="007959C6" w:rsidRPr="00C72F6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3537D" w:rsidRPr="00C72F6F">
        <w:rPr>
          <w:rFonts w:ascii="Times New Roman" w:hAnsi="Times New Roman" w:cs="Times New Roman"/>
          <w:sz w:val="26"/>
          <w:szCs w:val="26"/>
        </w:rPr>
        <w:t xml:space="preserve">   </w:t>
      </w:r>
      <w:r w:rsidR="006160CB" w:rsidRPr="00C72F6F">
        <w:rPr>
          <w:rFonts w:ascii="Times New Roman" w:hAnsi="Times New Roman" w:cs="Times New Roman"/>
          <w:sz w:val="26"/>
          <w:szCs w:val="26"/>
        </w:rPr>
        <w:t xml:space="preserve">№ </w:t>
      </w:r>
      <w:r w:rsidRPr="00C72F6F">
        <w:rPr>
          <w:rFonts w:ascii="Times New Roman" w:hAnsi="Times New Roman" w:cs="Times New Roman"/>
          <w:sz w:val="26"/>
          <w:szCs w:val="26"/>
        </w:rPr>
        <w:t>289</w:t>
      </w:r>
    </w:p>
    <w:p w:rsidR="006160CB" w:rsidRPr="00C72F6F" w:rsidRDefault="006160CB" w:rsidP="006160CB">
      <w:pPr>
        <w:rPr>
          <w:rFonts w:ascii="Times New Roman" w:hAnsi="Times New Roman"/>
          <w:sz w:val="26"/>
          <w:szCs w:val="26"/>
        </w:rPr>
      </w:pPr>
    </w:p>
    <w:bookmarkEnd w:id="0"/>
    <w:p w:rsidR="00F25248" w:rsidRPr="00C72F6F" w:rsidRDefault="00C90485" w:rsidP="00F25248">
      <w:pPr>
        <w:pStyle w:val="a6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F6F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20 декабря 2013 года № 278 «</w:t>
      </w:r>
      <w:r w:rsidR="00F25248" w:rsidRPr="00C72F6F">
        <w:rPr>
          <w:rFonts w:ascii="Times New Roman" w:hAnsi="Times New Roman" w:cs="Times New Roman"/>
          <w:b/>
          <w:sz w:val="26"/>
          <w:szCs w:val="26"/>
        </w:rPr>
        <w:t>О бюджете Спасского сельского поселения на 2014 год</w:t>
      </w:r>
      <w:r w:rsidRPr="00C7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248" w:rsidRPr="00C72F6F">
        <w:rPr>
          <w:rFonts w:ascii="Times New Roman" w:hAnsi="Times New Roman" w:cs="Times New Roman"/>
          <w:b/>
          <w:sz w:val="26"/>
          <w:szCs w:val="26"/>
        </w:rPr>
        <w:t>и плановый период 2015 и</w:t>
      </w:r>
      <w:r w:rsidR="004661D5" w:rsidRPr="00C7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5248" w:rsidRPr="00C72F6F">
        <w:rPr>
          <w:rFonts w:ascii="Times New Roman" w:hAnsi="Times New Roman" w:cs="Times New Roman"/>
          <w:b/>
          <w:sz w:val="26"/>
          <w:szCs w:val="26"/>
        </w:rPr>
        <w:t>2016 годов</w:t>
      </w:r>
      <w:r w:rsidRPr="00C72F6F">
        <w:rPr>
          <w:rFonts w:ascii="Times New Roman" w:hAnsi="Times New Roman" w:cs="Times New Roman"/>
          <w:b/>
          <w:sz w:val="26"/>
          <w:szCs w:val="26"/>
        </w:rPr>
        <w:t>»</w:t>
      </w:r>
    </w:p>
    <w:p w:rsidR="00F25248" w:rsidRPr="00C72F6F" w:rsidRDefault="00F25248" w:rsidP="00F25248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485" w:rsidRPr="00C72F6F" w:rsidRDefault="00C90485" w:rsidP="00C9048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2F6F">
        <w:rPr>
          <w:rFonts w:ascii="Times New Roman" w:hAnsi="Times New Roman" w:cs="Times New Roman"/>
          <w:sz w:val="26"/>
          <w:szCs w:val="26"/>
        </w:rPr>
        <w:t>В соответствии со статьёй 153 Бюджетного кодекса Российской Федерации, Уставом Спасского сельского поселения, муниципальный комитет Спасского сельского поселения</w:t>
      </w:r>
    </w:p>
    <w:p w:rsidR="00C90485" w:rsidRPr="00C72F6F" w:rsidRDefault="00C90485" w:rsidP="00C90485">
      <w:pPr>
        <w:rPr>
          <w:rFonts w:ascii="Times New Roman" w:hAnsi="Times New Roman" w:cs="Times New Roman"/>
          <w:sz w:val="26"/>
          <w:szCs w:val="26"/>
        </w:rPr>
      </w:pPr>
    </w:p>
    <w:p w:rsidR="00C90485" w:rsidRPr="00C72F6F" w:rsidRDefault="00C90485" w:rsidP="00C9048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72F6F">
        <w:rPr>
          <w:rFonts w:ascii="Times New Roman" w:hAnsi="Times New Roman" w:cs="Times New Roman"/>
          <w:sz w:val="26"/>
          <w:szCs w:val="26"/>
        </w:rPr>
        <w:t>РЕШИЛ:</w:t>
      </w:r>
    </w:p>
    <w:p w:rsidR="00C90485" w:rsidRPr="00C72F6F" w:rsidRDefault="00C90485" w:rsidP="00C9048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70DC3" w:rsidRPr="00C72F6F" w:rsidRDefault="00470DC3" w:rsidP="00470DC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0DC3" w:rsidRPr="00C72F6F" w:rsidRDefault="00470DC3" w:rsidP="00470DC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2F6F">
        <w:rPr>
          <w:rFonts w:ascii="Times New Roman" w:hAnsi="Times New Roman" w:cs="Times New Roman"/>
          <w:sz w:val="26"/>
          <w:szCs w:val="26"/>
        </w:rPr>
        <w:t>Статья 1.</w:t>
      </w:r>
    </w:p>
    <w:p w:rsidR="00470DC3" w:rsidRPr="00C72F6F" w:rsidRDefault="00470DC3" w:rsidP="00470DC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72F6F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C7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2F6F">
        <w:rPr>
          <w:rFonts w:ascii="Times New Roman" w:hAnsi="Times New Roman" w:cs="Times New Roman"/>
          <w:sz w:val="26"/>
          <w:szCs w:val="26"/>
        </w:rPr>
        <w:t>от 20 декабря 2013 года № 278 «О бюджете Спасского сельского поселения на 2014 год и плановый период 2015 и 2016 годов» следующие изменения:</w:t>
      </w:r>
    </w:p>
    <w:p w:rsidR="00470DC3" w:rsidRPr="00C72F6F" w:rsidRDefault="00AF74D0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C72F6F">
        <w:rPr>
          <w:snapToGrid/>
          <w:sz w:val="26"/>
          <w:szCs w:val="26"/>
        </w:rPr>
        <w:t>1</w:t>
      </w:r>
      <w:r w:rsidR="00470DC3" w:rsidRPr="00C72F6F">
        <w:rPr>
          <w:snapToGrid/>
          <w:sz w:val="26"/>
          <w:szCs w:val="26"/>
        </w:rPr>
        <w:t>) приложение 6 к решению изложить в редакции приложения 1 к настоящему решению;</w:t>
      </w:r>
    </w:p>
    <w:p w:rsidR="00470DC3" w:rsidRPr="00C72F6F" w:rsidRDefault="00AF74D0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C72F6F">
        <w:rPr>
          <w:snapToGrid/>
          <w:sz w:val="26"/>
          <w:szCs w:val="26"/>
        </w:rPr>
        <w:t>2</w:t>
      </w:r>
      <w:r w:rsidR="00470DC3" w:rsidRPr="00C72F6F">
        <w:rPr>
          <w:snapToGrid/>
          <w:sz w:val="26"/>
          <w:szCs w:val="26"/>
        </w:rPr>
        <w:t>) приложение 8 к решению изложить в редакции приложения 2 к настоящему решению;</w:t>
      </w:r>
    </w:p>
    <w:p w:rsidR="00470DC3" w:rsidRPr="00C72F6F" w:rsidRDefault="00470DC3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C72F6F">
        <w:rPr>
          <w:snapToGrid/>
          <w:sz w:val="26"/>
          <w:szCs w:val="26"/>
        </w:rPr>
        <w:t>Статья 2.</w:t>
      </w:r>
    </w:p>
    <w:p w:rsidR="00470DC3" w:rsidRPr="00C72F6F" w:rsidRDefault="00470DC3" w:rsidP="00470DC3">
      <w:pPr>
        <w:pStyle w:val="ac"/>
        <w:spacing w:before="0"/>
        <w:ind w:firstLine="709"/>
        <w:rPr>
          <w:snapToGrid/>
          <w:sz w:val="26"/>
          <w:szCs w:val="26"/>
        </w:rPr>
      </w:pPr>
      <w:r w:rsidRPr="00C72F6F">
        <w:rPr>
          <w:snapToGrid/>
          <w:sz w:val="26"/>
          <w:szCs w:val="26"/>
        </w:rPr>
        <w:t>Настоящее решение вступает в силу с момента официального опубликования.</w:t>
      </w:r>
    </w:p>
    <w:p w:rsidR="00470DC3" w:rsidRPr="00C72F6F" w:rsidRDefault="00470DC3" w:rsidP="00470DC3">
      <w:pPr>
        <w:pStyle w:val="ac"/>
        <w:spacing w:before="0"/>
        <w:ind w:firstLine="0"/>
        <w:rPr>
          <w:snapToGrid/>
          <w:sz w:val="26"/>
          <w:szCs w:val="26"/>
        </w:rPr>
      </w:pPr>
    </w:p>
    <w:p w:rsidR="00470DC3" w:rsidRPr="00C72F6F" w:rsidRDefault="00470DC3" w:rsidP="00470DC3">
      <w:pPr>
        <w:pStyle w:val="ac"/>
        <w:spacing w:before="0" w:line="240" w:lineRule="auto"/>
        <w:ind w:firstLine="0"/>
        <w:jc w:val="left"/>
        <w:rPr>
          <w:snapToGrid/>
          <w:sz w:val="26"/>
          <w:szCs w:val="26"/>
        </w:rPr>
      </w:pPr>
    </w:p>
    <w:p w:rsidR="00470DC3" w:rsidRPr="00C72F6F" w:rsidRDefault="00470DC3" w:rsidP="00470DC3">
      <w:pPr>
        <w:pStyle w:val="ac"/>
        <w:spacing w:before="0" w:line="240" w:lineRule="auto"/>
        <w:ind w:firstLine="0"/>
        <w:jc w:val="left"/>
        <w:rPr>
          <w:snapToGrid/>
          <w:sz w:val="26"/>
          <w:szCs w:val="26"/>
        </w:rPr>
      </w:pPr>
    </w:p>
    <w:p w:rsidR="00470DC3" w:rsidRPr="00C72F6F" w:rsidRDefault="00470DC3" w:rsidP="00470DC3">
      <w:pPr>
        <w:pStyle w:val="ac"/>
        <w:spacing w:before="0" w:line="240" w:lineRule="auto"/>
        <w:ind w:firstLine="0"/>
        <w:jc w:val="left"/>
        <w:rPr>
          <w:snapToGrid/>
          <w:sz w:val="26"/>
          <w:szCs w:val="26"/>
        </w:rPr>
      </w:pPr>
      <w:r w:rsidRPr="00C72F6F">
        <w:rPr>
          <w:snapToGrid/>
          <w:sz w:val="26"/>
          <w:szCs w:val="26"/>
        </w:rPr>
        <w:t>Глава Спасского сельского поселения                                                   В.А.Беспамятных</w:t>
      </w:r>
    </w:p>
    <w:p w:rsidR="00470DC3" w:rsidRPr="00C72F6F" w:rsidRDefault="00470DC3" w:rsidP="00470DC3">
      <w:pPr>
        <w:pStyle w:val="ac"/>
        <w:spacing w:before="0" w:line="240" w:lineRule="auto"/>
        <w:ind w:firstLine="709"/>
        <w:rPr>
          <w:sz w:val="26"/>
          <w:szCs w:val="26"/>
        </w:rPr>
      </w:pPr>
    </w:p>
    <w:p w:rsidR="00470DC3" w:rsidRPr="00C72F6F" w:rsidRDefault="00470DC3" w:rsidP="00470DC3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0DC3" w:rsidRPr="00C72F6F" w:rsidRDefault="00470DC3" w:rsidP="00470DC3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70DC3" w:rsidRPr="00C72F6F" w:rsidRDefault="00470DC3" w:rsidP="00470DC3">
      <w:pPr>
        <w:spacing w:line="36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470DC3" w:rsidRPr="00C72F6F" w:rsidSect="007959C6">
          <w:headerReference w:type="even" r:id="rId7"/>
          <w:footerReference w:type="even" r:id="rId8"/>
          <w:footerReference w:type="default" r:id="rId9"/>
          <w:pgSz w:w="11906" w:h="16838"/>
          <w:pgMar w:top="28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470DC3" w:rsidRPr="00C72F6F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</w:t>
      </w:r>
    </w:p>
    <w:p w:rsidR="00470DC3" w:rsidRPr="00C72F6F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70DC3" w:rsidRPr="00C72F6F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70DC3" w:rsidRPr="00C72F6F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от 2</w:t>
      </w:r>
      <w:r w:rsidR="00AF74D0" w:rsidRPr="00C72F6F">
        <w:rPr>
          <w:rFonts w:ascii="Times New Roman" w:hAnsi="Times New Roman" w:cs="Times New Roman"/>
          <w:sz w:val="24"/>
          <w:szCs w:val="24"/>
        </w:rPr>
        <w:t>1</w:t>
      </w:r>
      <w:r w:rsidRPr="00C72F6F">
        <w:rPr>
          <w:rFonts w:ascii="Times New Roman" w:hAnsi="Times New Roman" w:cs="Times New Roman"/>
          <w:sz w:val="24"/>
          <w:szCs w:val="24"/>
        </w:rPr>
        <w:t>.0</w:t>
      </w:r>
      <w:r w:rsidR="00AF74D0" w:rsidRPr="00C72F6F">
        <w:rPr>
          <w:rFonts w:ascii="Times New Roman" w:hAnsi="Times New Roman" w:cs="Times New Roman"/>
          <w:sz w:val="24"/>
          <w:szCs w:val="24"/>
        </w:rPr>
        <w:t>2</w:t>
      </w:r>
      <w:r w:rsidRPr="00C72F6F">
        <w:rPr>
          <w:rFonts w:ascii="Times New Roman" w:hAnsi="Times New Roman" w:cs="Times New Roman"/>
          <w:sz w:val="24"/>
          <w:szCs w:val="24"/>
        </w:rPr>
        <w:t>.2014 № 28</w:t>
      </w:r>
      <w:r w:rsidR="00AF74D0" w:rsidRPr="00C72F6F">
        <w:rPr>
          <w:rFonts w:ascii="Times New Roman" w:hAnsi="Times New Roman" w:cs="Times New Roman"/>
          <w:sz w:val="24"/>
          <w:szCs w:val="24"/>
        </w:rPr>
        <w:t>9</w:t>
      </w:r>
    </w:p>
    <w:p w:rsidR="00470DC3" w:rsidRPr="00C72F6F" w:rsidRDefault="00470DC3" w:rsidP="00470DC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2F6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непрограммным направлениям деятельности по разделам, подразделам, целевым статьям и видам расходов </w:t>
      </w:r>
      <w:r w:rsidRPr="00C72F6F">
        <w:rPr>
          <w:rFonts w:ascii="Times New Roman" w:hAnsi="Times New Roman" w:cs="Times New Roman"/>
          <w:b/>
          <w:bCs/>
          <w:sz w:val="24"/>
          <w:szCs w:val="24"/>
        </w:rPr>
        <w:t>на 2014 год</w:t>
      </w:r>
    </w:p>
    <w:p w:rsidR="00470DC3" w:rsidRPr="00C72F6F" w:rsidRDefault="00470DC3" w:rsidP="00470DC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72F6F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992"/>
        <w:gridCol w:w="992"/>
        <w:gridCol w:w="993"/>
        <w:gridCol w:w="992"/>
        <w:gridCol w:w="992"/>
      </w:tblGrid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8397,63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986,20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,60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40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4032,80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4028,70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3488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437,04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148,06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245D59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2786,97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127,00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муниципальной службы в Спасском сельском поселении на 2013-2015г.»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pStyle w:val="ConsTitle"/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муниципальной программы «Доступная среда для инвалидов в Спасском </w:t>
            </w:r>
            <w:r w:rsidRPr="00C72F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сельском поселении на 2013– 2015 года»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1048,30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245D59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2245,30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245D59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2240,30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43,67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33,07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C72F6F">
              <w:rPr>
                <w:rFonts w:ascii="Times New Roman" w:hAnsi="Times New Roman" w:cs="Times New Roman"/>
                <w:sz w:val="22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592,68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540,47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52,21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311,41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4298,30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4148,30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2F6F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 «Дороги Спасского сельского поселения на 2014 – 2017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малого и среднего предпринимательства на территории Спасского сельского поселения на 2013-2015г.»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8684,37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1740,00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910,00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910,00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910,00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830,00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«Проведение капитального ремонта многоквартирных домов на территории Спасского сельского поселения на 2013-2015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Мероприятия муниципальной  программы «Переселение граждан из ветхого и аварийного жилищного фонда Спасского сельского поселения на 2013-2017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8059999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8059999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2385,19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1366,19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1366,19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1366,19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1019,00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370,00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370,00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«Чистая вода» Спасского сельского поселения на 2011-2017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319,00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1236,10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786,10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786,10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программы" Энергосбережения и повышения энергетической эффективности на территории Спасского 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на 2012-2020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="00470DC3" w:rsidRPr="00C72F6F">
              <w:rPr>
                <w:rFonts w:ascii="Times New Roman" w:hAnsi="Times New Roman" w:cs="Times New Roman"/>
                <w:sz w:val="22"/>
                <w:szCs w:val="22"/>
              </w:rPr>
              <w:t>3,08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3323,08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3323,08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470DC3" w:rsidRPr="00C72F6F">
              <w:rPr>
                <w:rFonts w:ascii="Times New Roman" w:hAnsi="Times New Roman" w:cs="Times New Roman"/>
                <w:sz w:val="22"/>
                <w:szCs w:val="22"/>
              </w:rPr>
              <w:t>7,51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72F6F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B0212B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6386,86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7422BF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6386,86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7422BF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5432,86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“СКО”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7422BF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5432,86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7422BF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3301,79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7422BF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2103,57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27,50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954,00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Энергосбережения и повышения 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Сохранение и развитие культуры Спасского сельского поселения на 2012-2014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 «Противодействие незаконному потреблению 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наркотических средств на территории Спасского сельского поселения на 2013 – 2015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 Профилактика правонарушений в Спасском сельском поселении на 2013-2015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 Комплектование книжного фонда библиотек Спасского сельского поселения на 2013-2015"г.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78,50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Развитие физической культуры и спорта в Спасском сельском поселении на 2013-2015 годы"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470DC3" w:rsidRPr="00C72F6F" w:rsidTr="00673DD8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0DC3" w:rsidRPr="00C72F6F" w:rsidRDefault="00470DC3" w:rsidP="00673DD8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</w:rPr>
              <w:t>28889,75</w:t>
            </w:r>
          </w:p>
        </w:tc>
      </w:tr>
    </w:tbl>
    <w:p w:rsidR="00470DC3" w:rsidRPr="00C72F6F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</w:p>
    <w:p w:rsidR="00470DC3" w:rsidRPr="00C72F6F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72F6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72F6F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470DC3" w:rsidRPr="00C72F6F" w:rsidRDefault="00470DC3" w:rsidP="00470DC3">
      <w:pPr>
        <w:ind w:left="5400" w:hanging="13"/>
        <w:jc w:val="left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70DC3" w:rsidRPr="00C72F6F" w:rsidRDefault="00470DC3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70DC3" w:rsidRPr="00C72F6F" w:rsidRDefault="00AF74D0" w:rsidP="00470DC3">
      <w:pPr>
        <w:ind w:left="5400" w:hanging="13"/>
        <w:outlineLvl w:val="0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sz w:val="24"/>
          <w:szCs w:val="24"/>
        </w:rPr>
        <w:t>от 21</w:t>
      </w:r>
      <w:r w:rsidR="00470DC3" w:rsidRPr="00C72F6F">
        <w:rPr>
          <w:rFonts w:ascii="Times New Roman" w:hAnsi="Times New Roman" w:cs="Times New Roman"/>
          <w:sz w:val="24"/>
          <w:szCs w:val="24"/>
        </w:rPr>
        <w:t>.0</w:t>
      </w:r>
      <w:r w:rsidRPr="00C72F6F">
        <w:rPr>
          <w:rFonts w:ascii="Times New Roman" w:hAnsi="Times New Roman" w:cs="Times New Roman"/>
          <w:sz w:val="24"/>
          <w:szCs w:val="24"/>
        </w:rPr>
        <w:t>2</w:t>
      </w:r>
      <w:r w:rsidR="00470DC3" w:rsidRPr="00C72F6F">
        <w:rPr>
          <w:rFonts w:ascii="Times New Roman" w:hAnsi="Times New Roman" w:cs="Times New Roman"/>
          <w:sz w:val="24"/>
          <w:szCs w:val="24"/>
        </w:rPr>
        <w:t>.2014 № 28</w:t>
      </w:r>
      <w:r w:rsidRPr="00C72F6F">
        <w:rPr>
          <w:rFonts w:ascii="Times New Roman" w:hAnsi="Times New Roman" w:cs="Times New Roman"/>
          <w:sz w:val="24"/>
          <w:szCs w:val="24"/>
        </w:rPr>
        <w:t>9</w:t>
      </w:r>
    </w:p>
    <w:p w:rsidR="00470DC3" w:rsidRPr="00C72F6F" w:rsidRDefault="00470DC3" w:rsidP="00470DC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2F6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непрограммным направлениям деятельности на 2014 год в ведомственной структуре расходов бюджета поселения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567"/>
        <w:gridCol w:w="708"/>
        <w:gridCol w:w="1134"/>
        <w:gridCol w:w="709"/>
        <w:gridCol w:w="1134"/>
      </w:tblGrid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28889,75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28889,75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8397,63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986,20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986,20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43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,60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,60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40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80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4032,80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4028,70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3488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437,04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103,60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148,06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3B4D6A" w:rsidRPr="00C72F6F" w:rsidTr="003B4D6A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3B4D6A" w:rsidRPr="00C72F6F" w:rsidRDefault="003B4D6A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vAlign w:val="center"/>
          </w:tcPr>
          <w:p w:rsidR="003B4D6A" w:rsidRPr="00C72F6F" w:rsidRDefault="003B4D6A" w:rsidP="003B4D6A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D6A" w:rsidRPr="00C72F6F" w:rsidRDefault="003B4D6A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470DC3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470DC3" w:rsidRPr="00C72F6F" w:rsidRDefault="00470DC3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DC3" w:rsidRPr="00C72F6F" w:rsidRDefault="00470DC3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2F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2786,97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127,00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муниципальной службы в Спасском сельском поселении на 2013-2015г.»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pStyle w:val="ConsTitle"/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муниципальной программы «Доступная среда для инвалидов в Спасском </w:t>
            </w:r>
            <w:r w:rsidRPr="00C72F6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сельском поселении на 2013– 2015 года»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8199999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1048,30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2245,30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2240,30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43,67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33,07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371,00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592,68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592,68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540,47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52,21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311,41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природного и техногенного характера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311,41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4298,30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4148,30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1466,30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pStyle w:val="af"/>
              <w:ind w:left="-57"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2F6F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 «Дороги Спасского сельского поселения на 2014 – 2017 годы»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2682,00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малого и среднего предпринимательства на территории Спасского сельского поселения на 2013-2015г.»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9966,94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1309,56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7010350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479,56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830,00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«Проведение капитального ремонта многоквартирных домов на территории Спасского сельского поселения на 2013-2015 годы»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 программы «Переселение граждан из ветхого и аварийного жилищного фонда Спасского сельского поселения на 2013-2017 годы»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8059999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8059999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8684,37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1740,00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910,00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910,00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910,00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830,00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«Чистая вода»Спасского сельского поселения на 2011-2017 годы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8149999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2385,19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1366,19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1366,19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1366,19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354,10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Энергосбережения и повышения энергетической эффективности на территории Спасского сельского поселения на 2012-2020 годы"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3323,08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3323,08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3323,08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2470,57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807,51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"Молодежь Спасского сельского поселения на2013-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72F6F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6386,86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6386,86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5432,86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“СКО”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5432,86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3301,79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24499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2103,57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27,50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954,00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Энергосбережения и повышения энергетической эффективности на территории Спасского сельского поселения на 2012-2020 годы"</w:t>
            </w: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Сохранение и развитие культуры Спасского сельского поселения на 2012-2014 годы"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187,00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 Профилактика правонарушений в Спасском сельском поселении на 2013-2015 годы"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6,00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" Комплектование книжного фонда библиотек Спасского сельского поселения на 2013-2015"г.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78,50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78,50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7422BF" w:rsidRPr="00C72F6F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Развитие физической культуры и спорта в Спасском сельском поселении на 2013-2015 годы"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  <w:tr w:rsidR="007422BF" w:rsidRPr="00AF63FE" w:rsidTr="00470DC3">
        <w:trPr>
          <w:trHeight w:val="20"/>
        </w:trPr>
        <w:tc>
          <w:tcPr>
            <w:tcW w:w="4786" w:type="dxa"/>
            <w:shd w:val="clear" w:color="auto" w:fill="auto"/>
            <w:vAlign w:val="center"/>
          </w:tcPr>
          <w:p w:rsidR="007422BF" w:rsidRPr="00C72F6F" w:rsidRDefault="007422BF" w:rsidP="003B4D6A">
            <w:pPr>
              <w:ind w:left="-57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22BF" w:rsidRPr="00C72F6F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22BF" w:rsidRPr="00673DD8" w:rsidRDefault="007422BF" w:rsidP="00470DC3">
            <w:pPr>
              <w:ind w:left="-57" w:right="-113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72F6F">
              <w:rPr>
                <w:rFonts w:ascii="Times New Roman" w:hAnsi="Times New Roman" w:cs="Times New Roman"/>
                <w:bCs/>
                <w:sz w:val="22"/>
                <w:szCs w:val="22"/>
              </w:rPr>
              <w:t>80,00</w:t>
            </w:r>
          </w:p>
        </w:tc>
      </w:tr>
    </w:tbl>
    <w:p w:rsidR="00470DC3" w:rsidRDefault="00470DC3" w:rsidP="00470DC3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470DC3" w:rsidSect="00C347BF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A6" w:rsidRDefault="003146A6" w:rsidP="004E604A">
      <w:r>
        <w:separator/>
      </w:r>
    </w:p>
  </w:endnote>
  <w:endnote w:type="continuationSeparator" w:id="0">
    <w:p w:rsidR="003146A6" w:rsidRDefault="003146A6" w:rsidP="004E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59" w:rsidRDefault="005E4A93" w:rsidP="00B229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5D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D59" w:rsidRDefault="00245D59" w:rsidP="00B229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59" w:rsidRDefault="005E4A93">
    <w:pPr>
      <w:pStyle w:val="a9"/>
      <w:jc w:val="right"/>
    </w:pPr>
    <w:fldSimple w:instr=" PAGE   \* MERGEFORMAT ">
      <w:r w:rsidR="00245D59">
        <w:rPr>
          <w:noProof/>
        </w:rPr>
        <w:t>2</w:t>
      </w:r>
    </w:fldSimple>
  </w:p>
  <w:p w:rsidR="00245D59" w:rsidRDefault="00245D59" w:rsidP="00B2298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59" w:rsidRDefault="005E4A93" w:rsidP="00B229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5D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D59" w:rsidRDefault="00245D59" w:rsidP="00B2298D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59" w:rsidRDefault="00245D59" w:rsidP="00B2298D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207"/>
    </w:sdtPr>
    <w:sdtContent>
      <w:p w:rsidR="00245D59" w:rsidRDefault="005E4A93">
        <w:pPr>
          <w:pStyle w:val="a9"/>
          <w:jc w:val="right"/>
        </w:pPr>
        <w:fldSimple w:instr=" PAGE   \* MERGEFORMAT ">
          <w:r w:rsidR="00245D59">
            <w:rPr>
              <w:noProof/>
            </w:rPr>
            <w:t>1</w:t>
          </w:r>
        </w:fldSimple>
      </w:p>
    </w:sdtContent>
  </w:sdt>
  <w:p w:rsidR="00245D59" w:rsidRDefault="00245D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A6" w:rsidRDefault="003146A6" w:rsidP="004E604A">
      <w:r>
        <w:separator/>
      </w:r>
    </w:p>
  </w:footnote>
  <w:footnote w:type="continuationSeparator" w:id="0">
    <w:p w:rsidR="003146A6" w:rsidRDefault="003146A6" w:rsidP="004E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59" w:rsidRDefault="005E4A93" w:rsidP="00B229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D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D59" w:rsidRDefault="00245D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59" w:rsidRDefault="005E4A93" w:rsidP="00B229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5D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D59" w:rsidRDefault="00245D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160CB"/>
    <w:rsid w:val="00081BCE"/>
    <w:rsid w:val="0009024F"/>
    <w:rsid w:val="00155530"/>
    <w:rsid w:val="00174577"/>
    <w:rsid w:val="001C4434"/>
    <w:rsid w:val="0023537D"/>
    <w:rsid w:val="00242E24"/>
    <w:rsid w:val="00245D59"/>
    <w:rsid w:val="00290D18"/>
    <w:rsid w:val="002D7B6E"/>
    <w:rsid w:val="003146A6"/>
    <w:rsid w:val="00353325"/>
    <w:rsid w:val="00353EE8"/>
    <w:rsid w:val="00356DDA"/>
    <w:rsid w:val="00364EEF"/>
    <w:rsid w:val="003B4D6A"/>
    <w:rsid w:val="004241F3"/>
    <w:rsid w:val="00426791"/>
    <w:rsid w:val="00430569"/>
    <w:rsid w:val="004610B7"/>
    <w:rsid w:val="004661D5"/>
    <w:rsid w:val="00470DC3"/>
    <w:rsid w:val="004E604A"/>
    <w:rsid w:val="004F1BE6"/>
    <w:rsid w:val="004F2045"/>
    <w:rsid w:val="00541CE4"/>
    <w:rsid w:val="005A0515"/>
    <w:rsid w:val="005A7C6A"/>
    <w:rsid w:val="005E4A93"/>
    <w:rsid w:val="005F7F19"/>
    <w:rsid w:val="006160CB"/>
    <w:rsid w:val="00673DD8"/>
    <w:rsid w:val="007422BF"/>
    <w:rsid w:val="007959C6"/>
    <w:rsid w:val="007B2FFE"/>
    <w:rsid w:val="007D0CE7"/>
    <w:rsid w:val="007F250D"/>
    <w:rsid w:val="008544D3"/>
    <w:rsid w:val="008A3E67"/>
    <w:rsid w:val="008B3DA1"/>
    <w:rsid w:val="00956CFF"/>
    <w:rsid w:val="00981665"/>
    <w:rsid w:val="00A3687D"/>
    <w:rsid w:val="00AA4D78"/>
    <w:rsid w:val="00AF74D0"/>
    <w:rsid w:val="00B0212B"/>
    <w:rsid w:val="00B2298D"/>
    <w:rsid w:val="00C347BF"/>
    <w:rsid w:val="00C72F6F"/>
    <w:rsid w:val="00C81888"/>
    <w:rsid w:val="00C831AA"/>
    <w:rsid w:val="00C90485"/>
    <w:rsid w:val="00D96C23"/>
    <w:rsid w:val="00DF132A"/>
    <w:rsid w:val="00DF5A0E"/>
    <w:rsid w:val="00F248DA"/>
    <w:rsid w:val="00F25248"/>
    <w:rsid w:val="00F54CE3"/>
    <w:rsid w:val="00F815A6"/>
    <w:rsid w:val="00FC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0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0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16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6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F252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F25248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F252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F25248"/>
  </w:style>
  <w:style w:type="paragraph" w:styleId="a9">
    <w:name w:val="footer"/>
    <w:basedOn w:val="a"/>
    <w:link w:val="aa"/>
    <w:uiPriority w:val="99"/>
    <w:rsid w:val="00F25248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uiPriority w:val="99"/>
    <w:rsid w:val="00F25248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F25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 в законе"/>
    <w:basedOn w:val="a"/>
    <w:link w:val="ad"/>
    <w:rsid w:val="00F25248"/>
    <w:pPr>
      <w:widowControl/>
      <w:autoSpaceDE/>
      <w:autoSpaceDN/>
      <w:adjustRightInd/>
      <w:spacing w:before="120" w:line="360" w:lineRule="auto"/>
      <w:ind w:firstLine="851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rsid w:val="00F2524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25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252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F25248"/>
    <w:pPr>
      <w:widowControl/>
      <w:ind w:firstLine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F252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">
    <w:name w:val="No Spacing"/>
    <w:uiPriority w:val="1"/>
    <w:qFormat/>
    <w:rsid w:val="00F25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25248"/>
    <w:pPr>
      <w:spacing w:line="322" w:lineRule="exact"/>
      <w:ind w:firstLine="542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25248"/>
    <w:rPr>
      <w:rFonts w:ascii="Times New Roman" w:hAnsi="Times New Roman" w:cs="Times New Roman" w:hint="default"/>
      <w:sz w:val="26"/>
      <w:szCs w:val="26"/>
    </w:rPr>
  </w:style>
  <w:style w:type="paragraph" w:customStyle="1" w:styleId="ConsTitle">
    <w:name w:val="ConsTitle"/>
    <w:rsid w:val="00F252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FA00-C31C-4353-865F-6276ECF9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2014-02-25T00:17:00Z</cp:lastPrinted>
  <dcterms:created xsi:type="dcterms:W3CDTF">2013-12-19T23:52:00Z</dcterms:created>
  <dcterms:modified xsi:type="dcterms:W3CDTF">2014-03-05T02:25:00Z</dcterms:modified>
</cp:coreProperties>
</file>