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C4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3BEE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7C4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394EA7">
        <w:rPr>
          <w:rFonts w:ascii="Times New Roman" w:hAnsi="Times New Roman" w:cs="Times New Roman"/>
          <w:sz w:val="26"/>
          <w:szCs w:val="26"/>
        </w:rPr>
        <w:t>284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E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РЕШИЛ: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 следующие изменения:</w:t>
      </w:r>
    </w:p>
    <w:p w:rsidR="00B73BEE" w:rsidRDefault="00C95D8B" w:rsidP="00637C42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6DE1" w:rsidRPr="00E61EF4">
        <w:rPr>
          <w:rFonts w:ascii="Times New Roman" w:hAnsi="Times New Roman" w:cs="Times New Roman"/>
          <w:sz w:val="26"/>
          <w:szCs w:val="26"/>
        </w:rPr>
        <w:t xml:space="preserve">) </w:t>
      </w:r>
      <w:r w:rsidR="00B73BEE">
        <w:rPr>
          <w:rFonts w:ascii="Times New Roman" w:hAnsi="Times New Roman" w:cs="Times New Roman"/>
          <w:sz w:val="26"/>
          <w:szCs w:val="26"/>
        </w:rPr>
        <w:t>приложение 1 к Положению изложить в следующей редакции:</w:t>
      </w:r>
    </w:p>
    <w:p w:rsidR="00B73BEE" w:rsidRPr="0000527D" w:rsidRDefault="00B73BEE" w:rsidP="00B73BEE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hAnsi="Times New Roman" w:cs="Times New Roman"/>
          <w:iCs/>
          <w:sz w:val="26"/>
          <w:szCs w:val="26"/>
        </w:rPr>
        <w:t xml:space="preserve">«Приложение 1 к Положению </w:t>
      </w:r>
      <w:r w:rsidRPr="0000527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0527D">
        <w:rPr>
          <w:rFonts w:ascii="Times New Roman" w:hAnsi="Times New Roman" w:cs="Times New Roman"/>
          <w:bCs/>
          <w:sz w:val="26"/>
          <w:szCs w:val="26"/>
        </w:rPr>
        <w:t>Об оплате труда муниципальных служащих в Спасском сельском поселении»</w:t>
      </w:r>
    </w:p>
    <w:p w:rsidR="00B73BEE" w:rsidRPr="0000527D" w:rsidRDefault="00B73BEE" w:rsidP="00B73BE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0527D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:rsidR="00B73BEE" w:rsidRPr="0000527D" w:rsidRDefault="00B73BEE" w:rsidP="00B73B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27D">
        <w:rPr>
          <w:rFonts w:ascii="Times New Roman" w:hAnsi="Times New Roman" w:cs="Times New Roman"/>
          <w:b/>
          <w:sz w:val="26"/>
          <w:szCs w:val="26"/>
        </w:rPr>
        <w:t>в Спасском сельском поселении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B73BEE" w:rsidRPr="00F56291" w:rsidTr="004B1AA4">
        <w:tc>
          <w:tcPr>
            <w:tcW w:w="6487" w:type="dxa"/>
            <w:vAlign w:val="center"/>
          </w:tcPr>
          <w:p w:rsidR="00B73BEE" w:rsidRPr="00F56291" w:rsidRDefault="00B73BEE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B73BEE" w:rsidRPr="00F56291" w:rsidRDefault="00B73BEE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B73BEE" w:rsidRPr="00F56291" w:rsidTr="004B1AA4">
        <w:tc>
          <w:tcPr>
            <w:tcW w:w="9464" w:type="dxa"/>
            <w:gridSpan w:val="2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977" w:type="dxa"/>
          </w:tcPr>
          <w:p w:rsidR="00B73BEE" w:rsidRPr="00B73BEE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C42">
              <w:rPr>
                <w:rFonts w:ascii="Times New Roman" w:hAnsi="Times New Roman" w:cs="Times New Roman"/>
                <w:sz w:val="24"/>
                <w:szCs w:val="24"/>
              </w:rPr>
              <w:t>6334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77" w:type="dxa"/>
          </w:tcPr>
          <w:p w:rsidR="00B73BEE" w:rsidRPr="00B73BEE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977" w:type="dxa"/>
          </w:tcPr>
          <w:p w:rsidR="00B73BEE" w:rsidRPr="00B73BEE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B73BEE" w:rsidRPr="00B73BEE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977" w:type="dxa"/>
          </w:tcPr>
          <w:p w:rsidR="00B73BEE" w:rsidRPr="00C949A8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977" w:type="dxa"/>
          </w:tcPr>
          <w:p w:rsidR="00B73BEE" w:rsidRPr="00C949A8" w:rsidRDefault="00637C42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</w:tr>
    </w:tbl>
    <w:p w:rsidR="00B73BEE" w:rsidRDefault="00B73BEE" w:rsidP="007D6DE1">
      <w:pPr>
        <w:pStyle w:val="a9"/>
        <w:spacing w:before="0"/>
        <w:ind w:firstLine="709"/>
        <w:rPr>
          <w:bCs/>
          <w:sz w:val="26"/>
          <w:szCs w:val="26"/>
        </w:rPr>
      </w:pPr>
    </w:p>
    <w:p w:rsidR="00B0781B" w:rsidRPr="00B0781B" w:rsidRDefault="007D6DE1" w:rsidP="007D6DE1">
      <w:pPr>
        <w:pStyle w:val="a9"/>
        <w:spacing w:before="0"/>
        <w:ind w:firstLine="709"/>
        <w:rPr>
          <w:sz w:val="26"/>
          <w:szCs w:val="26"/>
        </w:rPr>
      </w:pPr>
      <w:r w:rsidRPr="00B0781B">
        <w:rPr>
          <w:bCs/>
          <w:sz w:val="26"/>
          <w:szCs w:val="26"/>
        </w:rPr>
        <w:t xml:space="preserve">2. </w:t>
      </w:r>
      <w:r w:rsidRPr="00B0781B">
        <w:rPr>
          <w:sz w:val="26"/>
          <w:szCs w:val="26"/>
        </w:rPr>
        <w:t>Настоящее решение вступает в силу с</w:t>
      </w:r>
      <w:r w:rsidR="00B0781B" w:rsidRPr="00B0781B">
        <w:rPr>
          <w:sz w:val="26"/>
          <w:szCs w:val="26"/>
        </w:rPr>
        <w:t xml:space="preserve"> 01 января 20</w:t>
      </w:r>
      <w:r w:rsidR="00637C42">
        <w:rPr>
          <w:sz w:val="26"/>
          <w:szCs w:val="26"/>
        </w:rPr>
        <w:t>20</w:t>
      </w:r>
      <w:r w:rsidR="00B0781B" w:rsidRPr="00B0781B">
        <w:rPr>
          <w:sz w:val="26"/>
          <w:szCs w:val="26"/>
        </w:rPr>
        <w:t xml:space="preserve"> года и подлежит официальному опубликованию.</w:t>
      </w: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lastRenderedPageBreak/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0527D"/>
    <w:rsid w:val="00016DE4"/>
    <w:rsid w:val="00052868"/>
    <w:rsid w:val="00066D99"/>
    <w:rsid w:val="00082733"/>
    <w:rsid w:val="001305B0"/>
    <w:rsid w:val="0013707A"/>
    <w:rsid w:val="001471F4"/>
    <w:rsid w:val="001845CA"/>
    <w:rsid w:val="00191990"/>
    <w:rsid w:val="001B3D1B"/>
    <w:rsid w:val="0025230F"/>
    <w:rsid w:val="00334902"/>
    <w:rsid w:val="00342245"/>
    <w:rsid w:val="00394EA7"/>
    <w:rsid w:val="003E2584"/>
    <w:rsid w:val="003E6FF1"/>
    <w:rsid w:val="00425BFF"/>
    <w:rsid w:val="00430121"/>
    <w:rsid w:val="00433786"/>
    <w:rsid w:val="00437DF8"/>
    <w:rsid w:val="00475AD1"/>
    <w:rsid w:val="0049606B"/>
    <w:rsid w:val="004A00F9"/>
    <w:rsid w:val="004A4611"/>
    <w:rsid w:val="005231A3"/>
    <w:rsid w:val="0052430F"/>
    <w:rsid w:val="005956AE"/>
    <w:rsid w:val="005C0602"/>
    <w:rsid w:val="005F356A"/>
    <w:rsid w:val="00606662"/>
    <w:rsid w:val="00637C42"/>
    <w:rsid w:val="006627F9"/>
    <w:rsid w:val="00696338"/>
    <w:rsid w:val="006B008A"/>
    <w:rsid w:val="006B6E80"/>
    <w:rsid w:val="00762A9D"/>
    <w:rsid w:val="007651F1"/>
    <w:rsid w:val="007C74A6"/>
    <w:rsid w:val="007D6DE1"/>
    <w:rsid w:val="007E4E1F"/>
    <w:rsid w:val="00802914"/>
    <w:rsid w:val="0083745C"/>
    <w:rsid w:val="00847A28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E24A0"/>
    <w:rsid w:val="00B02E97"/>
    <w:rsid w:val="00B0781B"/>
    <w:rsid w:val="00B13C06"/>
    <w:rsid w:val="00B73BEE"/>
    <w:rsid w:val="00C6075E"/>
    <w:rsid w:val="00C7742B"/>
    <w:rsid w:val="00C949A8"/>
    <w:rsid w:val="00C95D8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A4332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 в законе"/>
    <w:basedOn w:val="a"/>
    <w:link w:val="aa"/>
    <w:rsid w:val="007D6DE1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7D6D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1120-FDDB-4B93-81F6-7728368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2019-12-20T02:42:00Z</cp:lastPrinted>
  <dcterms:created xsi:type="dcterms:W3CDTF">2017-06-07T05:57:00Z</dcterms:created>
  <dcterms:modified xsi:type="dcterms:W3CDTF">2019-12-25T02:52:00Z</dcterms:modified>
</cp:coreProperties>
</file>